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AB2E93"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9</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AB2E93">
        <w:rPr>
          <w:rFonts w:ascii="Times New Roman" w:hAnsi="Times New Roman" w:cs="Times New Roman"/>
          <w:sz w:val="24"/>
          <w:szCs w:val="24"/>
        </w:rPr>
        <w:t>February 9</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5226F" w:rsidRPr="0085226F">
        <w:rPr>
          <w:rFonts w:ascii="Times New Roman" w:hAnsi="Times New Roman" w:cs="Times New Roman"/>
        </w:rPr>
        <w:t>, and</w:t>
      </w:r>
      <w:r w:rsidR="00F22926" w:rsidRPr="0085226F">
        <w:rPr>
          <w:rFonts w:ascii="Times New Roman" w:hAnsi="Times New Roman" w:cs="Times New Roman"/>
        </w:rPr>
        <w:t xml:space="preserve"> gave</w:t>
      </w:r>
      <w:r w:rsidR="00D50CA5" w:rsidRPr="0085226F">
        <w:rPr>
          <w:rFonts w:ascii="Times New Roman" w:hAnsi="Times New Roman" w:cs="Times New Roman"/>
        </w:rPr>
        <w:t xml:space="preserve"> the invocation.</w:t>
      </w:r>
    </w:p>
    <w:p w:rsidR="00FA0B58" w:rsidRDefault="00FA0B58" w:rsidP="00BE12DA">
      <w:pPr>
        <w:pStyle w:val="Footer"/>
        <w:tabs>
          <w:tab w:val="clear" w:pos="4320"/>
          <w:tab w:val="clear" w:pos="8640"/>
        </w:tabs>
        <w:jc w:val="both"/>
        <w:rPr>
          <w:rFonts w:ascii="Times New Roman" w:hAnsi="Times New Roman" w:cs="Times New Roman"/>
        </w:rPr>
      </w:pPr>
    </w:p>
    <w:p w:rsidR="00FA0B58" w:rsidRDefault="00FA0B58"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excused Fire Chief Rich Peterson and Interim Road Superintendent Jamie May.</w:t>
      </w:r>
    </w:p>
    <w:p w:rsidR="001176F8" w:rsidRDefault="001176F8" w:rsidP="00BE12DA">
      <w:pPr>
        <w:pStyle w:val="Footer"/>
        <w:tabs>
          <w:tab w:val="clear" w:pos="4320"/>
          <w:tab w:val="clear" w:pos="8640"/>
        </w:tabs>
        <w:jc w:val="both"/>
        <w:rPr>
          <w:rFonts w:ascii="Times New Roman" w:hAnsi="Times New Roman" w:cs="Times New Roman"/>
          <w:sz w:val="12"/>
        </w:rPr>
      </w:pPr>
    </w:p>
    <w:p w:rsidR="00FA0B58" w:rsidRDefault="00FA0B58" w:rsidP="00BE12DA">
      <w:pPr>
        <w:pStyle w:val="Footer"/>
        <w:tabs>
          <w:tab w:val="clear" w:pos="4320"/>
          <w:tab w:val="clear" w:pos="8640"/>
        </w:tabs>
        <w:jc w:val="both"/>
        <w:rPr>
          <w:rFonts w:ascii="Times New Roman" w:hAnsi="Times New Roman" w:cs="Times New Roman"/>
          <w:sz w:val="12"/>
        </w:rPr>
      </w:pPr>
      <w:r w:rsidRPr="00874407">
        <w:rPr>
          <w:rFonts w:ascii="Times New Roman" w:hAnsi="Times New Roman" w:cs="Times New Roman"/>
          <w:b/>
          <w:i/>
          <w:u w:val="single"/>
        </w:rPr>
        <w:t>GUEST SPEAKER</w:t>
      </w:r>
      <w:r>
        <w:rPr>
          <w:rFonts w:ascii="Times New Roman" w:hAnsi="Times New Roman" w:cs="Times New Roman"/>
        </w:rPr>
        <w:t xml:space="preserve">: </w:t>
      </w:r>
      <w:r w:rsidRPr="004104A2">
        <w:rPr>
          <w:rFonts w:ascii="Times New Roman" w:hAnsi="Times New Roman" w:cs="Times New Roman"/>
          <w:b/>
          <w:i/>
          <w:u w:val="single"/>
        </w:rPr>
        <w:t>Nick L</w:t>
      </w:r>
      <w:r w:rsidR="007A3C39" w:rsidRPr="004104A2">
        <w:rPr>
          <w:rFonts w:ascii="Times New Roman" w:hAnsi="Times New Roman" w:cs="Times New Roman"/>
          <w:b/>
          <w:i/>
          <w:u w:val="single"/>
        </w:rPr>
        <w:t>autzenheiser</w:t>
      </w:r>
      <w:r w:rsidR="00E6742A" w:rsidRPr="004104A2">
        <w:rPr>
          <w:rFonts w:ascii="Times New Roman" w:hAnsi="Times New Roman" w:cs="Times New Roman"/>
          <w:b/>
          <w:i/>
          <w:u w:val="single"/>
        </w:rPr>
        <w:t xml:space="preserve"> from the</w:t>
      </w:r>
      <w:r w:rsidRPr="004104A2">
        <w:rPr>
          <w:rFonts w:ascii="Times New Roman" w:hAnsi="Times New Roman" w:cs="Times New Roman"/>
          <w:b/>
          <w:i/>
          <w:u w:val="single"/>
        </w:rPr>
        <w:t xml:space="preserve"> Muskingum Watershed Conservancy </w:t>
      </w:r>
      <w:r w:rsidR="00E6742A" w:rsidRPr="004104A2">
        <w:rPr>
          <w:rFonts w:ascii="Times New Roman" w:hAnsi="Times New Roman" w:cs="Times New Roman"/>
          <w:b/>
          <w:i/>
          <w:u w:val="single"/>
        </w:rPr>
        <w:t>District</w:t>
      </w:r>
      <w:r w:rsidR="00EA31F5">
        <w:rPr>
          <w:rFonts w:ascii="Times New Roman" w:hAnsi="Times New Roman" w:cs="Times New Roman"/>
        </w:rPr>
        <w:t xml:space="preserve"> stepped to the podium to inform the Board</w:t>
      </w:r>
      <w:r w:rsidR="00AC29A5">
        <w:rPr>
          <w:rFonts w:ascii="Times New Roman" w:hAnsi="Times New Roman" w:cs="Times New Roman"/>
        </w:rPr>
        <w:t xml:space="preserve"> of funding opportunities for the Township, Amendments to the Official Plan, Summary of the Grant Program, &amp; the guidelines.</w:t>
      </w:r>
    </w:p>
    <w:p w:rsidR="00FA0B58" w:rsidRDefault="00FA0B58" w:rsidP="00BE12DA">
      <w:pPr>
        <w:pStyle w:val="Footer"/>
        <w:tabs>
          <w:tab w:val="clear" w:pos="4320"/>
          <w:tab w:val="clear" w:pos="8640"/>
        </w:tabs>
        <w:jc w:val="both"/>
        <w:rPr>
          <w:rFonts w:ascii="Times New Roman" w:hAnsi="Times New Roman" w:cs="Times New Roman"/>
          <w:sz w:val="12"/>
        </w:rPr>
      </w:pPr>
    </w:p>
    <w:p w:rsidR="00384F32" w:rsidRPr="00384F32" w:rsidRDefault="00384F32" w:rsidP="00BE12DA">
      <w:pPr>
        <w:pStyle w:val="Footer"/>
        <w:tabs>
          <w:tab w:val="clear" w:pos="4320"/>
          <w:tab w:val="clear" w:pos="8640"/>
        </w:tabs>
        <w:jc w:val="both"/>
        <w:rPr>
          <w:rFonts w:ascii="Times New Roman" w:hAnsi="Times New Roman" w:cs="Times New Roman"/>
        </w:rPr>
      </w:pPr>
      <w:r w:rsidRPr="00E854D4">
        <w:rPr>
          <w:rFonts w:ascii="Times New Roman" w:hAnsi="Times New Roman" w:cs="Times New Roman"/>
        </w:rPr>
        <w:t>Discussion – The Board dis</w:t>
      </w:r>
      <w:r w:rsidR="00641F65">
        <w:rPr>
          <w:rFonts w:ascii="Times New Roman" w:hAnsi="Times New Roman" w:cs="Times New Roman"/>
        </w:rPr>
        <w:t>cussed sending a letter to the C</w:t>
      </w:r>
      <w:r w:rsidRPr="00E854D4">
        <w:rPr>
          <w:rFonts w:ascii="Times New Roman" w:hAnsi="Times New Roman" w:cs="Times New Roman"/>
        </w:rPr>
        <w:t>ounty and City of Louisville to schedule a meeting to discuss the land acquisition, however the Board decided to wait until they are notified on the possible completion date for the gagging study.</w:t>
      </w:r>
    </w:p>
    <w:p w:rsidR="00FA0B58" w:rsidRDefault="00FA0B58" w:rsidP="00BE12DA">
      <w:pPr>
        <w:pStyle w:val="Footer"/>
        <w:tabs>
          <w:tab w:val="clear" w:pos="4320"/>
          <w:tab w:val="clear" w:pos="8640"/>
        </w:tabs>
        <w:jc w:val="both"/>
        <w:rPr>
          <w:rFonts w:ascii="Times New Roman" w:hAnsi="Times New Roman" w:cs="Times New Roman"/>
          <w:sz w:val="12"/>
        </w:rPr>
      </w:pPr>
    </w:p>
    <w:p w:rsidR="00FA0B58" w:rsidRPr="00015C10" w:rsidRDefault="00FA0B58" w:rsidP="00FA0B58">
      <w:pPr>
        <w:pStyle w:val="Footer"/>
        <w:tabs>
          <w:tab w:val="clear" w:pos="4320"/>
          <w:tab w:val="clear" w:pos="8640"/>
        </w:tabs>
        <w:spacing w:line="276" w:lineRule="auto"/>
        <w:jc w:val="both"/>
        <w:rPr>
          <w:rFonts w:ascii="Times New Roman" w:hAnsi="Times New Roman" w:cs="Times New Roman"/>
          <w:bCs/>
          <w:u w:val="single"/>
        </w:rPr>
      </w:pPr>
      <w:r w:rsidRPr="00F0481E">
        <w:rPr>
          <w:rFonts w:ascii="Times New Roman" w:hAnsi="Times New Roman" w:cs="Times New Roman"/>
          <w:b/>
          <w:bCs/>
          <w:i/>
          <w:u w:val="single"/>
        </w:rPr>
        <w:t>Resolution</w:t>
      </w:r>
      <w:r>
        <w:rPr>
          <w:rFonts w:ascii="Times New Roman" w:hAnsi="Times New Roman" w:cs="Times New Roman"/>
          <w:b/>
          <w:bCs/>
          <w:i/>
          <w:u w:val="single"/>
        </w:rPr>
        <w:t xml:space="preserve"> –</w:t>
      </w:r>
      <w:r w:rsidRPr="00F0481E">
        <w:rPr>
          <w:rFonts w:ascii="Times New Roman" w:hAnsi="Times New Roman" w:cs="Times New Roman"/>
          <w:b/>
          <w:bCs/>
          <w:i/>
          <w:u w:val="single"/>
        </w:rPr>
        <w:t xml:space="preserve"> Enter into Executive Session</w:t>
      </w:r>
      <w:r w:rsidRPr="00F0481E">
        <w:rPr>
          <w:rFonts w:ascii="Times New Roman" w:hAnsi="Times New Roman" w:cs="Times New Roman"/>
          <w:b/>
          <w:bCs/>
          <w:i/>
        </w:rPr>
        <w:t xml:space="preserve">: </w:t>
      </w:r>
      <w:r w:rsidRPr="00DB4BF1">
        <w:rPr>
          <w:rFonts w:ascii="Times New Roman" w:hAnsi="Times New Roman" w:cs="Times New Roman"/>
          <w:bCs/>
        </w:rPr>
        <w:t xml:space="preserve">Trustee </w:t>
      </w:r>
      <w:r>
        <w:rPr>
          <w:rFonts w:ascii="Times New Roman" w:hAnsi="Times New Roman" w:cs="Times New Roman"/>
          <w:bCs/>
        </w:rPr>
        <w:t>Shafer</w:t>
      </w:r>
      <w:r w:rsidRPr="00DB4BF1">
        <w:rPr>
          <w:rFonts w:ascii="Times New Roman" w:hAnsi="Times New Roman" w:cs="Times New Roman"/>
          <w:bCs/>
        </w:rPr>
        <w:t xml:space="preserve"> motioned to</w:t>
      </w:r>
      <w:r w:rsidRPr="005D7091">
        <w:rPr>
          <w:rFonts w:ascii="Times New Roman" w:hAnsi="Times New Roman" w:cs="Times New Roman"/>
          <w:bCs/>
        </w:rPr>
        <w:t xml:space="preserve"> </w:t>
      </w:r>
      <w:r w:rsidRPr="00856B9B">
        <w:rPr>
          <w:rFonts w:ascii="Times New Roman" w:hAnsi="Times New Roman" w:cs="Times New Roman"/>
          <w:bCs/>
        </w:rPr>
        <w:t xml:space="preserve">executive session from this regular </w:t>
      </w:r>
      <w:r w:rsidRPr="00015C10">
        <w:rPr>
          <w:rFonts w:ascii="Times New Roman" w:hAnsi="Times New Roman" w:cs="Times New Roman"/>
          <w:bCs/>
        </w:rPr>
        <w:t xml:space="preserve">meeting as authorized under O.R.C. 121.22(G)(3) Pending or Imminent Litigation with Stark County Prosecutor, </w:t>
      </w:r>
      <w:r>
        <w:rPr>
          <w:rFonts w:ascii="Times New Roman" w:hAnsi="Times New Roman" w:cs="Times New Roman"/>
          <w:bCs/>
        </w:rPr>
        <w:t>Jerry Yost</w:t>
      </w:r>
      <w:r w:rsidRPr="00015C10">
        <w:rPr>
          <w:rFonts w:ascii="Times New Roman" w:hAnsi="Times New Roman" w:cs="Times New Roman"/>
          <w:bCs/>
        </w:rPr>
        <w:t xml:space="preserve">, to discuss pending or imminent court action at </w:t>
      </w:r>
      <w:r>
        <w:rPr>
          <w:rFonts w:ascii="Times New Roman" w:hAnsi="Times New Roman"/>
          <w:bCs/>
        </w:rPr>
        <w:t>7:26</w:t>
      </w:r>
      <w:r w:rsidRPr="00015C10">
        <w:rPr>
          <w:rFonts w:ascii="Times New Roman" w:hAnsi="Times New Roman"/>
          <w:bCs/>
        </w:rPr>
        <w:t xml:space="preserve"> p.m. </w:t>
      </w:r>
      <w:r w:rsidRPr="00015C10">
        <w:rPr>
          <w:rFonts w:ascii="Times New Roman" w:hAnsi="Times New Roman" w:cs="Times New Roman"/>
          <w:bCs/>
        </w:rPr>
        <w:t xml:space="preserve">seconded by Trustee </w:t>
      </w:r>
      <w:r>
        <w:rPr>
          <w:rFonts w:ascii="Times New Roman" w:hAnsi="Times New Roman" w:cs="Times New Roman"/>
          <w:bCs/>
        </w:rPr>
        <w:t>Bosley</w:t>
      </w:r>
      <w:r w:rsidRPr="00015C10">
        <w:rPr>
          <w:rFonts w:ascii="Times New Roman" w:hAnsi="Times New Roman" w:cs="Times New Roman"/>
          <w:bCs/>
        </w:rPr>
        <w:t xml:space="preserve">.  </w:t>
      </w:r>
      <w:r>
        <w:rPr>
          <w:rFonts w:ascii="Times New Roman" w:hAnsi="Times New Roman" w:cs="Times New Roman"/>
          <w:b/>
          <w:bCs/>
        </w:rPr>
        <w:t>MOTION CARRIED. RES#17</w:t>
      </w:r>
      <w:r w:rsidRPr="00015C10">
        <w:rPr>
          <w:rFonts w:ascii="Times New Roman" w:hAnsi="Times New Roman" w:cs="Times New Roman"/>
          <w:b/>
          <w:bCs/>
        </w:rPr>
        <w:t>-</w:t>
      </w:r>
      <w:r w:rsidRPr="00874407">
        <w:rPr>
          <w:rFonts w:ascii="Times New Roman" w:hAnsi="Times New Roman" w:cs="Times New Roman"/>
          <w:b/>
          <w:bCs/>
          <w:u w:val="single"/>
        </w:rPr>
        <w:t>046</w:t>
      </w:r>
    </w:p>
    <w:p w:rsidR="00FA0B58" w:rsidRPr="00015C10" w:rsidRDefault="00FA0B58" w:rsidP="00FA0B58">
      <w:pPr>
        <w:pStyle w:val="Footer"/>
        <w:tabs>
          <w:tab w:val="clear" w:pos="4320"/>
          <w:tab w:val="clear" w:pos="8640"/>
        </w:tabs>
        <w:jc w:val="center"/>
        <w:rPr>
          <w:rFonts w:ascii="Times New Roman" w:hAnsi="Times New Roman" w:cs="Times New Roman"/>
          <w:bCs/>
        </w:rPr>
      </w:pPr>
      <w:r w:rsidRPr="00015C10">
        <w:rPr>
          <w:rFonts w:ascii="Times New Roman" w:hAnsi="Times New Roman" w:cs="Times New Roman"/>
          <w:bCs/>
        </w:rPr>
        <w:t>Roll call voting: Mrs. Shafer – YES; Mr. Lynch – YES; Mr. Bosley – YES</w:t>
      </w:r>
    </w:p>
    <w:p w:rsidR="00FA0B58" w:rsidRPr="00015C10" w:rsidRDefault="00FA0B58" w:rsidP="00FA0B58">
      <w:pPr>
        <w:pStyle w:val="Footer"/>
        <w:tabs>
          <w:tab w:val="clear" w:pos="4320"/>
          <w:tab w:val="clear" w:pos="8640"/>
        </w:tabs>
        <w:jc w:val="center"/>
        <w:rPr>
          <w:rFonts w:ascii="Times New Roman" w:hAnsi="Times New Roman" w:cs="Times New Roman"/>
          <w:sz w:val="16"/>
          <w:szCs w:val="16"/>
        </w:rPr>
      </w:pPr>
    </w:p>
    <w:p w:rsidR="00FA0B58" w:rsidRPr="001C6F5F" w:rsidRDefault="00FA0B58" w:rsidP="00FA0B58">
      <w:pPr>
        <w:pStyle w:val="Footer"/>
        <w:tabs>
          <w:tab w:val="clear" w:pos="4320"/>
          <w:tab w:val="clear" w:pos="8640"/>
        </w:tabs>
        <w:jc w:val="both"/>
        <w:rPr>
          <w:rFonts w:ascii="Times New Roman" w:hAnsi="Times New Roman" w:cs="Times New Roman"/>
          <w:bCs/>
          <w:u w:val="single"/>
        </w:rPr>
      </w:pPr>
      <w:r w:rsidRPr="00015C10">
        <w:rPr>
          <w:rFonts w:ascii="Times New Roman" w:hAnsi="Times New Roman" w:cs="Times New Roman"/>
          <w:b/>
          <w:bCs/>
          <w:i/>
          <w:u w:val="single"/>
        </w:rPr>
        <w:t>Resolution – Return from Executive Session</w:t>
      </w:r>
      <w:r w:rsidRPr="00015C10">
        <w:rPr>
          <w:rFonts w:ascii="Times New Roman" w:hAnsi="Times New Roman" w:cs="Times New Roman"/>
          <w:b/>
          <w:bCs/>
          <w:i/>
        </w:rPr>
        <w:t>:</w:t>
      </w:r>
      <w:r w:rsidRPr="00015C10">
        <w:rPr>
          <w:rFonts w:ascii="Times New Roman" w:hAnsi="Times New Roman" w:cs="Times New Roman"/>
          <w:bCs/>
        </w:rPr>
        <w:t xml:space="preserve"> Trustee </w:t>
      </w:r>
      <w:r>
        <w:rPr>
          <w:rFonts w:ascii="Times New Roman" w:hAnsi="Times New Roman" w:cs="Times New Roman"/>
          <w:bCs/>
        </w:rPr>
        <w:t>Shafer</w:t>
      </w:r>
      <w:r w:rsidRPr="00015C10">
        <w:rPr>
          <w:rFonts w:ascii="Times New Roman" w:hAnsi="Times New Roman" w:cs="Times New Roman"/>
          <w:bCs/>
        </w:rPr>
        <w:t xml:space="preserve"> motioned to retur</w:t>
      </w:r>
      <w:r>
        <w:rPr>
          <w:rFonts w:ascii="Times New Roman" w:hAnsi="Times New Roman" w:cs="Times New Roman"/>
          <w:bCs/>
        </w:rPr>
        <w:t>n from executive session at 7:47</w:t>
      </w:r>
      <w:r w:rsidRPr="00015C10">
        <w:rPr>
          <w:rFonts w:ascii="Times New Roman" w:hAnsi="Times New Roman" w:cs="Times New Roman"/>
          <w:bCs/>
        </w:rPr>
        <w:t xml:space="preserve"> p.m. and resume this regular meeting seconded by Trustee </w:t>
      </w:r>
      <w:r>
        <w:rPr>
          <w:rFonts w:ascii="Times New Roman" w:hAnsi="Times New Roman" w:cs="Times New Roman"/>
          <w:bCs/>
        </w:rPr>
        <w:t>Bosley</w:t>
      </w:r>
      <w:r w:rsidRPr="00015C10">
        <w:rPr>
          <w:rFonts w:ascii="Times New Roman" w:hAnsi="Times New Roman" w:cs="Times New Roman"/>
          <w:bCs/>
        </w:rPr>
        <w:t xml:space="preserve">.  </w:t>
      </w:r>
      <w:r w:rsidRPr="00015C10">
        <w:rPr>
          <w:rFonts w:ascii="Times New Roman" w:hAnsi="Times New Roman" w:cs="Times New Roman"/>
          <w:b/>
          <w:bCs/>
        </w:rPr>
        <w:t>MOTION CARRIED. RES#1</w:t>
      </w:r>
      <w:r>
        <w:rPr>
          <w:rFonts w:ascii="Times New Roman" w:hAnsi="Times New Roman" w:cs="Times New Roman"/>
          <w:b/>
          <w:bCs/>
        </w:rPr>
        <w:t>7</w:t>
      </w:r>
      <w:r w:rsidRPr="00015C10">
        <w:rPr>
          <w:rFonts w:ascii="Times New Roman" w:hAnsi="Times New Roman" w:cs="Times New Roman"/>
          <w:b/>
          <w:bCs/>
        </w:rPr>
        <w:t>-</w:t>
      </w:r>
      <w:r w:rsidRPr="00874407">
        <w:rPr>
          <w:rFonts w:ascii="Times New Roman" w:hAnsi="Times New Roman" w:cs="Times New Roman"/>
          <w:b/>
          <w:bCs/>
          <w:u w:val="single"/>
        </w:rPr>
        <w:t>047</w:t>
      </w:r>
    </w:p>
    <w:p w:rsidR="00FA0B58" w:rsidRPr="005217F3" w:rsidRDefault="00FA0B58" w:rsidP="00FA0B58">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FA0B58" w:rsidRDefault="00FA0B58" w:rsidP="00BE12DA">
      <w:pPr>
        <w:pStyle w:val="Footer"/>
        <w:tabs>
          <w:tab w:val="clear" w:pos="4320"/>
          <w:tab w:val="clear" w:pos="8640"/>
        </w:tabs>
        <w:jc w:val="both"/>
        <w:rPr>
          <w:rFonts w:ascii="Times New Roman" w:hAnsi="Times New Roman" w:cs="Times New Roman"/>
          <w:sz w:val="12"/>
        </w:rPr>
      </w:pPr>
    </w:p>
    <w:p w:rsidR="00FA0B58" w:rsidRPr="001C6F5F" w:rsidRDefault="00FA0B58" w:rsidP="00FA0B58">
      <w:pPr>
        <w:pStyle w:val="Footer"/>
        <w:tabs>
          <w:tab w:val="clear" w:pos="4320"/>
          <w:tab w:val="clear" w:pos="8640"/>
        </w:tabs>
        <w:jc w:val="both"/>
        <w:rPr>
          <w:rFonts w:ascii="Times New Roman" w:hAnsi="Times New Roman" w:cs="Times New Roman"/>
          <w:bCs/>
          <w:u w:val="single"/>
        </w:rPr>
      </w:pPr>
      <w:r w:rsidRPr="00015C10">
        <w:rPr>
          <w:rFonts w:ascii="Times New Roman" w:hAnsi="Times New Roman" w:cs="Times New Roman"/>
          <w:b/>
          <w:bCs/>
          <w:i/>
          <w:u w:val="single"/>
        </w:rPr>
        <w:t>Resolution</w:t>
      </w:r>
      <w:r w:rsidRPr="00015C10">
        <w:rPr>
          <w:rFonts w:ascii="Times New Roman" w:hAnsi="Times New Roman" w:cs="Times New Roman"/>
          <w:b/>
          <w:bCs/>
          <w:i/>
        </w:rPr>
        <w:t>:</w:t>
      </w:r>
      <w:r w:rsidRPr="00015C10">
        <w:rPr>
          <w:rFonts w:ascii="Times New Roman" w:hAnsi="Times New Roman" w:cs="Times New Roman"/>
          <w:bCs/>
        </w:rPr>
        <w:t xml:space="preserve"> Trustee </w:t>
      </w:r>
      <w:r>
        <w:rPr>
          <w:rFonts w:ascii="Times New Roman" w:hAnsi="Times New Roman" w:cs="Times New Roman"/>
          <w:bCs/>
        </w:rPr>
        <w:t>Shafer</w:t>
      </w:r>
      <w:r w:rsidR="00DB6871">
        <w:rPr>
          <w:rFonts w:ascii="Times New Roman" w:hAnsi="Times New Roman" w:cs="Times New Roman"/>
          <w:bCs/>
        </w:rPr>
        <w:t xml:space="preserve"> motioned </w:t>
      </w:r>
      <w:bookmarkStart w:id="0" w:name="_GoBack"/>
      <w:bookmarkEnd w:id="0"/>
      <w:r>
        <w:rPr>
          <w:rFonts w:ascii="Times New Roman" w:hAnsi="Times New Roman" w:cs="Times New Roman"/>
          <w:bCs/>
        </w:rPr>
        <w:t>authorizing Jerry Yost to enter into</w:t>
      </w:r>
      <w:r w:rsidR="0064756D">
        <w:rPr>
          <w:rFonts w:ascii="Times New Roman" w:hAnsi="Times New Roman" w:cs="Times New Roman"/>
          <w:bCs/>
        </w:rPr>
        <w:t xml:space="preserve"> settlement agreement and Board President to sign Case 2016CV00387 </w:t>
      </w:r>
      <w:r w:rsidRPr="00015C10">
        <w:rPr>
          <w:rFonts w:ascii="Times New Roman" w:hAnsi="Times New Roman" w:cs="Times New Roman"/>
          <w:bCs/>
        </w:rPr>
        <w:t xml:space="preserve">seconded by Trustee </w:t>
      </w:r>
      <w:r>
        <w:rPr>
          <w:rFonts w:ascii="Times New Roman" w:hAnsi="Times New Roman" w:cs="Times New Roman"/>
          <w:bCs/>
        </w:rPr>
        <w:t>Bosley</w:t>
      </w:r>
      <w:r w:rsidRPr="00015C10">
        <w:rPr>
          <w:rFonts w:ascii="Times New Roman" w:hAnsi="Times New Roman" w:cs="Times New Roman"/>
          <w:bCs/>
        </w:rPr>
        <w:t xml:space="preserve">.  </w:t>
      </w:r>
      <w:r w:rsidRPr="00015C10">
        <w:rPr>
          <w:rFonts w:ascii="Times New Roman" w:hAnsi="Times New Roman" w:cs="Times New Roman"/>
          <w:b/>
          <w:bCs/>
        </w:rPr>
        <w:t>MOTION CARRIED. RES#1</w:t>
      </w:r>
      <w:r>
        <w:rPr>
          <w:rFonts w:ascii="Times New Roman" w:hAnsi="Times New Roman" w:cs="Times New Roman"/>
          <w:b/>
          <w:bCs/>
        </w:rPr>
        <w:t>7</w:t>
      </w:r>
      <w:r w:rsidRPr="00015C10">
        <w:rPr>
          <w:rFonts w:ascii="Times New Roman" w:hAnsi="Times New Roman" w:cs="Times New Roman"/>
          <w:b/>
          <w:bCs/>
        </w:rPr>
        <w:t>-</w:t>
      </w:r>
      <w:r w:rsidR="0064756D" w:rsidRPr="00874407">
        <w:rPr>
          <w:rFonts w:ascii="Times New Roman" w:hAnsi="Times New Roman" w:cs="Times New Roman"/>
          <w:b/>
          <w:bCs/>
          <w:u w:val="single"/>
        </w:rPr>
        <w:t>048</w:t>
      </w:r>
    </w:p>
    <w:p w:rsidR="00FA0B58" w:rsidRPr="005217F3" w:rsidRDefault="00FA0B58" w:rsidP="00FA0B58">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FA0B58" w:rsidRDefault="00FA0B58" w:rsidP="00BE12DA">
      <w:pPr>
        <w:pStyle w:val="Footer"/>
        <w:tabs>
          <w:tab w:val="clear" w:pos="4320"/>
          <w:tab w:val="clear" w:pos="8640"/>
        </w:tabs>
        <w:jc w:val="both"/>
        <w:rPr>
          <w:rFonts w:ascii="Times New Roman" w:hAnsi="Times New Roman" w:cs="Times New Roman"/>
          <w:sz w:val="12"/>
        </w:rPr>
      </w:pPr>
    </w:p>
    <w:p w:rsidR="00150491" w:rsidRPr="00D957EF" w:rsidRDefault="00150491" w:rsidP="00150491">
      <w:pPr>
        <w:pStyle w:val="Footer"/>
        <w:tabs>
          <w:tab w:val="clear" w:pos="4320"/>
          <w:tab w:val="clear" w:pos="8640"/>
        </w:tabs>
        <w:spacing w:line="276" w:lineRule="auto"/>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 xml:space="preserve">nter into executive session from this regular meeting as authorized under O.R.C. 121.22(G)(1) Personnel Matters to consider appointment, employment, dismissal, promotion, demotion, or compensation of a public employee to discuss the Road Dept. </w:t>
      </w:r>
      <w:r>
        <w:rPr>
          <w:rFonts w:ascii="Times New Roman" w:hAnsi="Times New Roman"/>
          <w:bCs/>
        </w:rPr>
        <w:t>at 7</w:t>
      </w:r>
      <w:r w:rsidRPr="00F551A1">
        <w:rPr>
          <w:rFonts w:ascii="Times New Roman" w:hAnsi="Times New Roman"/>
          <w:bCs/>
        </w:rPr>
        <w:t>:4</w:t>
      </w:r>
      <w:r>
        <w:rPr>
          <w:rFonts w:ascii="Times New Roman" w:hAnsi="Times New Roman"/>
          <w:bCs/>
        </w:rPr>
        <w:t>8</w:t>
      </w:r>
      <w:r w:rsidRPr="00F551A1">
        <w:rPr>
          <w:rFonts w:ascii="Times New Roman" w:hAnsi="Times New Roman"/>
          <w:bCs/>
        </w:rPr>
        <w:t xml:space="preserve"> p.m. </w:t>
      </w:r>
      <w:r w:rsidRPr="00F551A1">
        <w:rPr>
          <w:rFonts w:ascii="Times New Roman" w:hAnsi="Times New Roman" w:cs="Times New Roman"/>
          <w:bCs/>
        </w:rPr>
        <w:t xml:space="preserve">seconded by Trustee </w:t>
      </w:r>
      <w:r>
        <w:rPr>
          <w:rFonts w:ascii="Times New Roman" w:hAnsi="Times New Roman" w:cs="Times New Roman"/>
          <w:bCs/>
        </w:rPr>
        <w:t>Lynch</w:t>
      </w:r>
      <w:r w:rsidRPr="00F551A1">
        <w:rPr>
          <w:rFonts w:ascii="Times New Roman" w:hAnsi="Times New Roman" w:cs="Times New Roman"/>
          <w:bCs/>
        </w:rPr>
        <w:t xml:space="preserve">.  </w:t>
      </w:r>
      <w:r w:rsidRPr="00F551A1">
        <w:rPr>
          <w:rFonts w:ascii="Times New Roman" w:hAnsi="Times New Roman" w:cs="Times New Roman"/>
          <w:b/>
        </w:rPr>
        <w:t>MOTION CARRIED.  RES#17-</w:t>
      </w:r>
      <w:r w:rsidRPr="00F551A1">
        <w:rPr>
          <w:rFonts w:ascii="Times New Roman" w:hAnsi="Times New Roman" w:cs="Times New Roman"/>
          <w:b/>
          <w:u w:val="single"/>
        </w:rPr>
        <w:t>0</w:t>
      </w:r>
      <w:r>
        <w:rPr>
          <w:rFonts w:ascii="Times New Roman" w:hAnsi="Times New Roman" w:cs="Times New Roman"/>
          <w:b/>
          <w:u w:val="single"/>
        </w:rPr>
        <w:t>49</w:t>
      </w:r>
    </w:p>
    <w:p w:rsidR="00150491" w:rsidRDefault="00150491" w:rsidP="00150491">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150491" w:rsidRPr="00150491" w:rsidRDefault="00150491" w:rsidP="00150491">
      <w:pPr>
        <w:pStyle w:val="Footer"/>
        <w:tabs>
          <w:tab w:val="clear" w:pos="4320"/>
          <w:tab w:val="clear" w:pos="8640"/>
        </w:tabs>
        <w:rPr>
          <w:rFonts w:ascii="Times New Roman" w:hAnsi="Times New Roman" w:cs="Times New Roman"/>
          <w:sz w:val="12"/>
        </w:rPr>
      </w:pPr>
    </w:p>
    <w:p w:rsidR="00150491" w:rsidRPr="00D957EF" w:rsidRDefault="00150491" w:rsidP="00150491">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session at </w:t>
      </w:r>
      <w:r w:rsidR="002E03B5">
        <w:rPr>
          <w:rFonts w:ascii="Times New Roman" w:hAnsi="Times New Roman" w:cs="Times New Roman"/>
          <w:bCs/>
        </w:rPr>
        <w:t>8:44</w:t>
      </w:r>
      <w:r w:rsidRPr="002C6049">
        <w:rPr>
          <w:rFonts w:ascii="Times New Roman" w:hAnsi="Times New Roman" w:cs="Times New Roman"/>
          <w:bCs/>
        </w:rPr>
        <w:t xml:space="preserve"> p.m. and resume this </w:t>
      </w:r>
      <w:r w:rsidR="002E03B5">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sidRPr="002C6049">
        <w:rPr>
          <w:rFonts w:ascii="Times New Roman" w:hAnsi="Times New Roman" w:cs="Times New Roman"/>
          <w:b/>
          <w:u w:val="single"/>
        </w:rPr>
        <w:t>0</w:t>
      </w:r>
      <w:r w:rsidR="002E03B5">
        <w:rPr>
          <w:rFonts w:ascii="Times New Roman" w:hAnsi="Times New Roman" w:cs="Times New Roman"/>
          <w:b/>
          <w:u w:val="single"/>
        </w:rPr>
        <w:t>50</w:t>
      </w:r>
    </w:p>
    <w:p w:rsidR="00150491" w:rsidRDefault="00150491" w:rsidP="00150491">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FA0B58" w:rsidRDefault="00FA0B58" w:rsidP="00BE12DA">
      <w:pPr>
        <w:pStyle w:val="Footer"/>
        <w:tabs>
          <w:tab w:val="clear" w:pos="4320"/>
          <w:tab w:val="clear" w:pos="8640"/>
        </w:tabs>
        <w:jc w:val="both"/>
        <w:rPr>
          <w:rFonts w:ascii="Times New Roman" w:hAnsi="Times New Roman" w:cs="Times New Roman"/>
          <w:sz w:val="12"/>
        </w:rPr>
      </w:pPr>
    </w:p>
    <w:p w:rsidR="00FA0B58" w:rsidRDefault="00FA0B58" w:rsidP="00BE12DA">
      <w:pPr>
        <w:pStyle w:val="Footer"/>
        <w:tabs>
          <w:tab w:val="clear" w:pos="4320"/>
          <w:tab w:val="clear" w:pos="8640"/>
        </w:tabs>
        <w:jc w:val="both"/>
        <w:rPr>
          <w:rFonts w:ascii="Times New Roman" w:hAnsi="Times New Roman" w:cs="Times New Roman"/>
          <w:sz w:val="12"/>
        </w:rPr>
      </w:pPr>
    </w:p>
    <w:p w:rsidR="00FA0B58" w:rsidRDefault="00FA0B58" w:rsidP="00BE12DA">
      <w:pPr>
        <w:pStyle w:val="Footer"/>
        <w:tabs>
          <w:tab w:val="clear" w:pos="4320"/>
          <w:tab w:val="clear" w:pos="8640"/>
        </w:tabs>
        <w:jc w:val="both"/>
        <w:rPr>
          <w:rFonts w:ascii="Times New Roman" w:hAnsi="Times New Roman" w:cs="Times New Roman"/>
          <w:sz w:val="12"/>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lastRenderedPageBreak/>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FA0B58">
        <w:rPr>
          <w:rFonts w:ascii="Times New Roman" w:hAnsi="Times New Roman" w:cs="Times New Roman"/>
          <w:bCs/>
          <w:i/>
          <w:sz w:val="22"/>
        </w:rPr>
        <w:t xml:space="preserve"> – absent</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056405" w:rsidRDefault="00056405" w:rsidP="00BE12DA">
      <w:pPr>
        <w:pStyle w:val="Footer"/>
        <w:tabs>
          <w:tab w:val="clear" w:pos="4320"/>
          <w:tab w:val="clear" w:pos="8640"/>
        </w:tabs>
        <w:jc w:val="both"/>
        <w:rPr>
          <w:rFonts w:ascii="Times New Roman" w:hAnsi="Times New Roman" w:cs="Times New Roman"/>
          <w:sz w:val="12"/>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r w:rsidR="0077087F">
        <w:rPr>
          <w:rFonts w:ascii="Times New Roman" w:hAnsi="Times New Roman" w:cs="Times New Roman"/>
          <w:bCs/>
          <w:i/>
          <w:sz w:val="22"/>
        </w:rPr>
        <w:t xml:space="preserve"> – absent</w:t>
      </w:r>
      <w:r w:rsidR="006505E3" w:rsidRPr="00964D61">
        <w:rPr>
          <w:rFonts w:ascii="Times New Roman" w:hAnsi="Times New Roman" w:cs="Times New Roman"/>
          <w:bCs/>
          <w:i/>
          <w:sz w:val="22"/>
        </w:rPr>
        <w: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AB2E93">
        <w:rPr>
          <w:rFonts w:ascii="Times New Roman" w:hAnsi="Times New Roman" w:cs="Times New Roman"/>
          <w:b/>
          <w:bCs/>
          <w:i/>
          <w:u w:val="single"/>
        </w:rPr>
        <w:t>February 9</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AB2E93">
        <w:rPr>
          <w:rFonts w:ascii="Times New Roman" w:hAnsi="Times New Roman" w:cs="Times New Roman"/>
          <w:bCs/>
        </w:rPr>
        <w:t>February 9</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030162">
        <w:rPr>
          <w:rFonts w:ascii="Times New Roman" w:hAnsi="Times New Roman" w:cs="Times New Roman"/>
          <w:b/>
          <w:bCs/>
          <w:u w:val="single"/>
        </w:rPr>
        <w:t>51</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Default="00C50910" w:rsidP="00C50910">
      <w:pPr>
        <w:pStyle w:val="Footer"/>
        <w:tabs>
          <w:tab w:val="clear" w:pos="4320"/>
          <w:tab w:val="clear" w:pos="8640"/>
        </w:tabs>
        <w:jc w:val="both"/>
        <w:rPr>
          <w:rFonts w:ascii="Times New Roman" w:hAnsi="Times New Roman" w:cs="Times New Roman"/>
          <w:bCs/>
          <w:sz w:val="12"/>
          <w:szCs w:val="16"/>
        </w:rPr>
      </w:pPr>
    </w:p>
    <w:p w:rsidR="00240A6B" w:rsidRDefault="00873DD4" w:rsidP="00584598">
      <w:pPr>
        <w:pStyle w:val="BodyText"/>
        <w:jc w:val="both"/>
        <w:rPr>
          <w:b/>
          <w:i/>
          <w:sz w:val="18"/>
        </w:rPr>
      </w:pPr>
      <w:r w:rsidRPr="00240A6B">
        <w:rPr>
          <w:rFonts w:ascii="Times New Roman" w:hAnsi="Times New Roman" w:cs="Times New Roman"/>
          <w:bCs/>
          <w:sz w:val="24"/>
          <w:szCs w:val="24"/>
        </w:rPr>
        <w:t xml:space="preserve">Discussion </w:t>
      </w:r>
      <w:r w:rsidR="00A479CD" w:rsidRPr="00240A6B">
        <w:rPr>
          <w:rFonts w:ascii="Times New Roman" w:hAnsi="Times New Roman" w:cs="Times New Roman"/>
          <w:bCs/>
          <w:sz w:val="24"/>
          <w:szCs w:val="24"/>
        </w:rPr>
        <w:t>–</w:t>
      </w:r>
      <w:r w:rsidR="00240A6B">
        <w:rPr>
          <w:rFonts w:ascii="Times New Roman" w:hAnsi="Times New Roman" w:cs="Times New Roman"/>
          <w:bCs/>
          <w:sz w:val="24"/>
          <w:szCs w:val="24"/>
        </w:rPr>
        <w:t xml:space="preserve"> </w:t>
      </w:r>
      <w:r w:rsidR="00030162">
        <w:rPr>
          <w:rFonts w:ascii="Times New Roman" w:hAnsi="Times New Roman" w:cs="Times New Roman"/>
          <w:bCs/>
          <w:sz w:val="24"/>
          <w:szCs w:val="24"/>
        </w:rPr>
        <w:t>Due to Mr. May’s absence, the Board decided to table the Broadview St. Storm Sewer discussion until the next meeting.</w:t>
      </w:r>
      <w:r w:rsidR="001F1141">
        <w:rPr>
          <w:rFonts w:ascii="Times New Roman" w:hAnsi="Times New Roman" w:cs="Times New Roman"/>
          <w:bCs/>
          <w:sz w:val="24"/>
          <w:szCs w:val="24"/>
        </w:rPr>
        <w:t xml:space="preserve"> </w:t>
      </w:r>
    </w:p>
    <w:p w:rsidR="00873DD4" w:rsidRPr="00240A6B" w:rsidRDefault="00873DD4" w:rsidP="00C50910">
      <w:pPr>
        <w:pStyle w:val="Footer"/>
        <w:tabs>
          <w:tab w:val="clear" w:pos="4320"/>
          <w:tab w:val="clear" w:pos="8640"/>
        </w:tabs>
        <w:jc w:val="both"/>
        <w:rPr>
          <w:rFonts w:ascii="Times New Roman" w:hAnsi="Times New Roman" w:cs="Times New Roman"/>
          <w:bCs/>
          <w:sz w:val="12"/>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AB2E93">
        <w:rPr>
          <w:rFonts w:ascii="Times New Roman" w:hAnsi="Times New Roman" w:cs="Times New Roman"/>
          <w:b/>
          <w:bCs/>
          <w:i/>
          <w:u w:val="single"/>
        </w:rPr>
        <w:t>February 9</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AB2E93">
        <w:rPr>
          <w:rFonts w:ascii="Times New Roman" w:hAnsi="Times New Roman" w:cs="Times New Roman"/>
          <w:bCs/>
        </w:rPr>
        <w:t>February 9</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5B1CA6">
        <w:rPr>
          <w:rFonts w:ascii="Times New Roman" w:hAnsi="Times New Roman" w:cs="Times New Roman"/>
          <w:b/>
          <w:bCs/>
          <w:u w:val="single"/>
        </w:rPr>
        <w:t>52</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57A0C" w:rsidRDefault="00D57A0C" w:rsidP="002837A9">
      <w:pPr>
        <w:pStyle w:val="Footer"/>
        <w:tabs>
          <w:tab w:val="clear" w:pos="4320"/>
          <w:tab w:val="clear" w:pos="8640"/>
        </w:tabs>
        <w:jc w:val="both"/>
        <w:rPr>
          <w:rFonts w:ascii="Times New Roman" w:hAnsi="Times New Roman" w:cs="Times New Roman"/>
          <w:bCs/>
          <w:sz w:val="12"/>
          <w:szCs w:val="12"/>
        </w:rPr>
      </w:pPr>
    </w:p>
    <w:p w:rsidR="00AB2E93" w:rsidRPr="00722105" w:rsidRDefault="00AB2E93" w:rsidP="00AB2E93">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January 2017</w:t>
      </w:r>
      <w:r w:rsidRPr="00C042CA">
        <w:rPr>
          <w:rFonts w:ascii="Times New Roman" w:hAnsi="Times New Roman" w:cs="Times New Roman"/>
          <w:b/>
          <w:bCs/>
          <w:i/>
          <w:u w:val="single"/>
        </w:rPr>
        <w:t xml:space="preserve"> Zoning Report</w:t>
      </w:r>
      <w:r>
        <w:rPr>
          <w:rFonts w:ascii="Times New Roman" w:hAnsi="Times New Roman" w:cs="Times New Roman"/>
          <w:b/>
          <w:bCs/>
          <w:i/>
          <w:u w:val="single"/>
        </w:rPr>
        <w:t xml:space="preserve"> for Stark County Auditor</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January 2017</w:t>
      </w:r>
      <w:r w:rsidRPr="0005104A">
        <w:rPr>
          <w:rFonts w:ascii="Times New Roman" w:hAnsi="Times New Roman" w:cs="Times New Roman"/>
          <w:bCs/>
        </w:rPr>
        <w:t xml:space="preserve"> Zoning Report</w:t>
      </w:r>
      <w:r>
        <w:rPr>
          <w:rFonts w:ascii="Times New Roman" w:hAnsi="Times New Roman" w:cs="Times New Roman"/>
          <w:bCs/>
        </w:rPr>
        <w:t xml:space="preserve"> for Stark County Auditor</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5B1CA6">
        <w:rPr>
          <w:rFonts w:ascii="Times New Roman" w:hAnsi="Times New Roman" w:cs="Times New Roman"/>
          <w:b/>
          <w:bCs/>
          <w:u w:val="single"/>
        </w:rPr>
        <w:t>53</w:t>
      </w:r>
    </w:p>
    <w:p w:rsidR="00AB2E93" w:rsidRPr="005217F3" w:rsidRDefault="00AB2E93" w:rsidP="00AB2E9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AB2E93" w:rsidRDefault="00AB2E93" w:rsidP="002837A9">
      <w:pPr>
        <w:pStyle w:val="Footer"/>
        <w:tabs>
          <w:tab w:val="clear" w:pos="4320"/>
          <w:tab w:val="clear" w:pos="8640"/>
        </w:tabs>
        <w:jc w:val="both"/>
        <w:rPr>
          <w:rFonts w:ascii="Times New Roman" w:hAnsi="Times New Roman" w:cs="Times New Roman"/>
          <w:bCs/>
          <w:sz w:val="12"/>
          <w:szCs w:val="12"/>
        </w:rPr>
      </w:pPr>
    </w:p>
    <w:p w:rsidR="00384F32" w:rsidRDefault="00384F32" w:rsidP="00384F32">
      <w:pPr>
        <w:pStyle w:val="BodyText"/>
        <w:jc w:val="both"/>
        <w:rPr>
          <w:b/>
          <w:i/>
          <w:sz w:val="18"/>
        </w:rPr>
      </w:pPr>
      <w:r w:rsidRPr="00240A6B">
        <w:rPr>
          <w:rFonts w:ascii="Times New Roman" w:hAnsi="Times New Roman" w:cs="Times New Roman"/>
          <w:bCs/>
          <w:sz w:val="24"/>
          <w:szCs w:val="24"/>
        </w:rPr>
        <w:t>Discussion –</w:t>
      </w:r>
      <w:r>
        <w:rPr>
          <w:rFonts w:ascii="Times New Roman" w:hAnsi="Times New Roman" w:cs="Times New Roman"/>
          <w:bCs/>
          <w:sz w:val="24"/>
          <w:szCs w:val="24"/>
        </w:rPr>
        <w:t xml:space="preserve"> Trustee Shafer asked Zoning Inspector Dale Riggenbach if he had any updates for the Board. Mr. Riggenbach stated none at this time </w:t>
      </w:r>
    </w:p>
    <w:p w:rsidR="00384F32" w:rsidRDefault="00384F32" w:rsidP="002837A9">
      <w:pPr>
        <w:pStyle w:val="Footer"/>
        <w:tabs>
          <w:tab w:val="clear" w:pos="4320"/>
          <w:tab w:val="clear" w:pos="8640"/>
        </w:tabs>
        <w:jc w:val="both"/>
        <w:rPr>
          <w:rFonts w:ascii="Times New Roman" w:hAnsi="Times New Roman" w:cs="Times New Roman"/>
          <w:bCs/>
          <w:sz w:val="12"/>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5B1CA6" w:rsidRPr="00AE77FC" w:rsidRDefault="005B1CA6" w:rsidP="005B1CA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FD7CAF" w:rsidRPr="006B2C50" w:rsidRDefault="00FD7CAF" w:rsidP="00D60338">
      <w:pPr>
        <w:pStyle w:val="Footer"/>
        <w:tabs>
          <w:tab w:val="clear" w:pos="4320"/>
          <w:tab w:val="clear" w:pos="8640"/>
        </w:tabs>
        <w:jc w:val="both"/>
        <w:rPr>
          <w:rFonts w:ascii="Times New Roman" w:hAnsi="Times New Roman" w:cs="Times New Roman"/>
          <w:bCs/>
          <w:sz w:val="8"/>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BD0906" w:rsidRDefault="008B2363"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Water Problems</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8B2363">
        <w:rPr>
          <w:rFonts w:ascii="Times New Roman" w:hAnsi="Times New Roman" w:cs="Times New Roman"/>
          <w:bCs/>
        </w:rPr>
        <w:t>asked</w:t>
      </w:r>
      <w:r w:rsidR="00055CF9">
        <w:rPr>
          <w:rFonts w:ascii="Times New Roman" w:hAnsi="Times New Roman" w:cs="Times New Roman"/>
          <w:bCs/>
        </w:rPr>
        <w:t xml:space="preserve"> the Board </w:t>
      </w:r>
      <w:r w:rsidR="008B2363">
        <w:rPr>
          <w:rFonts w:ascii="Times New Roman" w:hAnsi="Times New Roman" w:cs="Times New Roman"/>
          <w:bCs/>
        </w:rPr>
        <w:t>if they have heard anything from the City of Louisville regarding what they are going to do about the flooding. Trustee Lynch stated that he has not heard of any plans but he will give Mr. Ault a call.</w:t>
      </w:r>
    </w:p>
    <w:p w:rsidR="00C27A4A" w:rsidRDefault="00C27A4A" w:rsidP="00041CE8">
      <w:pPr>
        <w:pStyle w:val="Footer"/>
        <w:tabs>
          <w:tab w:val="left" w:pos="720"/>
        </w:tabs>
        <w:jc w:val="both"/>
        <w:rPr>
          <w:rFonts w:ascii="Times New Roman" w:hAnsi="Times New Roman" w:cs="Times New Roman"/>
          <w:bCs/>
          <w:sz w:val="12"/>
        </w:rPr>
      </w:pPr>
    </w:p>
    <w:p w:rsidR="005B1CA6" w:rsidRDefault="005B1CA6" w:rsidP="005B1CA6">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5B1CA6" w:rsidRDefault="00F130CC" w:rsidP="005B1CA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Muskingum Watershed Grant</w:t>
      </w:r>
    </w:p>
    <w:p w:rsidR="005B1CA6" w:rsidRDefault="00F130CC" w:rsidP="005B1CA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Peach St. </w:t>
      </w:r>
      <w:r w:rsidR="004C45B5">
        <w:rPr>
          <w:rFonts w:ascii="Times New Roman" w:hAnsi="Times New Roman" w:cs="Times New Roman"/>
          <w:bCs/>
        </w:rPr>
        <w:t>culvert</w:t>
      </w:r>
    </w:p>
    <w:p w:rsidR="005B1CA6" w:rsidRPr="006B2C50" w:rsidRDefault="005B1CA6" w:rsidP="005B1CA6">
      <w:pPr>
        <w:pStyle w:val="Footer"/>
        <w:tabs>
          <w:tab w:val="left" w:pos="720"/>
        </w:tabs>
        <w:jc w:val="both"/>
        <w:rPr>
          <w:rFonts w:ascii="Times New Roman" w:hAnsi="Times New Roman" w:cs="Times New Roman"/>
          <w:bCs/>
          <w:sz w:val="12"/>
        </w:rPr>
      </w:pPr>
    </w:p>
    <w:p w:rsidR="005B1CA6" w:rsidRDefault="005B1CA6" w:rsidP="005B1CA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Morris </w:t>
      </w:r>
      <w:r w:rsidR="00F130CC">
        <w:rPr>
          <w:rFonts w:ascii="Times New Roman" w:hAnsi="Times New Roman" w:cs="Times New Roman"/>
          <w:bCs/>
        </w:rPr>
        <w:t xml:space="preserve">suggested </w:t>
      </w:r>
      <w:r w:rsidR="00710D27">
        <w:rPr>
          <w:rFonts w:ascii="Times New Roman" w:hAnsi="Times New Roman" w:cs="Times New Roman"/>
          <w:bCs/>
        </w:rPr>
        <w:t xml:space="preserve">to </w:t>
      </w:r>
      <w:r w:rsidR="00F130CC">
        <w:rPr>
          <w:rFonts w:ascii="Times New Roman" w:hAnsi="Times New Roman" w:cs="Times New Roman"/>
          <w:bCs/>
        </w:rPr>
        <w:t>the Board to consider asking the City of Louisville and Canton Township to apply for a joint grant from Muskingum Watershed.</w:t>
      </w:r>
      <w:r w:rsidR="003D6095">
        <w:rPr>
          <w:rFonts w:ascii="Times New Roman" w:hAnsi="Times New Roman" w:cs="Times New Roman"/>
          <w:bCs/>
        </w:rPr>
        <w:t xml:space="preserve"> The Board stated they will look into this.</w:t>
      </w:r>
      <w:r w:rsidR="00F130CC">
        <w:rPr>
          <w:rFonts w:ascii="Times New Roman" w:hAnsi="Times New Roman" w:cs="Times New Roman"/>
          <w:bCs/>
        </w:rPr>
        <w:t xml:space="preserve"> Discussion was held regarding the project on Peach St.</w:t>
      </w:r>
      <w:r w:rsidR="006166E0">
        <w:rPr>
          <w:rFonts w:ascii="Times New Roman" w:hAnsi="Times New Roman" w:cs="Times New Roman"/>
          <w:bCs/>
        </w:rPr>
        <w:t xml:space="preserve"> culvert.</w:t>
      </w:r>
    </w:p>
    <w:p w:rsidR="0026219D" w:rsidRPr="006B2C50" w:rsidRDefault="0026219D" w:rsidP="00041CE8">
      <w:pPr>
        <w:pStyle w:val="Footer"/>
        <w:tabs>
          <w:tab w:val="left" w:pos="720"/>
        </w:tabs>
        <w:jc w:val="both"/>
        <w:rPr>
          <w:rFonts w:ascii="Times New Roman" w:hAnsi="Times New Roman" w:cs="Times New Roman"/>
          <w:bCs/>
          <w:sz w:val="12"/>
        </w:rPr>
      </w:pPr>
    </w:p>
    <w:p w:rsidR="00842A81" w:rsidRDefault="00842A81" w:rsidP="00842A81">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842A81" w:rsidRDefault="00F130CC"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Concerned about the approval of neighbor’s variance for his home business</w:t>
      </w:r>
    </w:p>
    <w:p w:rsidR="00F130CC" w:rsidRDefault="00F130CC"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HIPAA Laws</w:t>
      </w:r>
    </w:p>
    <w:p w:rsidR="00842A81" w:rsidRPr="006B2C50" w:rsidRDefault="00842A81" w:rsidP="00041CE8">
      <w:pPr>
        <w:pStyle w:val="Footer"/>
        <w:tabs>
          <w:tab w:val="left" w:pos="720"/>
        </w:tabs>
        <w:jc w:val="both"/>
        <w:rPr>
          <w:rFonts w:ascii="Times New Roman" w:hAnsi="Times New Roman" w:cs="Times New Roman"/>
          <w:bCs/>
          <w:sz w:val="12"/>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9A2780" w:rsidRPr="006B2C50" w:rsidRDefault="009A2780" w:rsidP="00BE12DA">
      <w:pPr>
        <w:pStyle w:val="Footer"/>
        <w:tabs>
          <w:tab w:val="clear" w:pos="4320"/>
          <w:tab w:val="clear" w:pos="8640"/>
        </w:tabs>
        <w:jc w:val="both"/>
        <w:rPr>
          <w:rFonts w:ascii="Times New Roman" w:hAnsi="Times New Roman" w:cs="Times New Roman"/>
          <w:sz w:val="8"/>
        </w:rPr>
      </w:pPr>
    </w:p>
    <w:p w:rsidR="005B1CA6" w:rsidRDefault="005B1CA6" w:rsidP="005B1CA6">
      <w:pPr>
        <w:pStyle w:val="BodyText"/>
        <w:jc w:val="both"/>
        <w:rPr>
          <w:b/>
          <w:i/>
          <w:sz w:val="18"/>
        </w:rPr>
      </w:pPr>
      <w:r w:rsidRPr="00240A6B">
        <w:rPr>
          <w:rFonts w:ascii="Times New Roman" w:hAnsi="Times New Roman" w:cs="Times New Roman"/>
          <w:bCs/>
          <w:sz w:val="24"/>
          <w:szCs w:val="24"/>
        </w:rPr>
        <w:t>Discussion –</w:t>
      </w:r>
      <w:r>
        <w:rPr>
          <w:rFonts w:ascii="Times New Roman" w:hAnsi="Times New Roman" w:cs="Times New Roman"/>
          <w:bCs/>
          <w:sz w:val="24"/>
          <w:szCs w:val="24"/>
        </w:rPr>
        <w:t xml:space="preserve"> Due to Mr. May’s absence, the Board decided to table the AEP Lighting Districts Poles discussion until the next meeting. </w:t>
      </w:r>
    </w:p>
    <w:p w:rsidR="00AB2E93" w:rsidRDefault="00AB2E93" w:rsidP="00BE12DA">
      <w:pPr>
        <w:pStyle w:val="Footer"/>
        <w:tabs>
          <w:tab w:val="clear" w:pos="4320"/>
          <w:tab w:val="clear" w:pos="8640"/>
        </w:tabs>
        <w:jc w:val="both"/>
        <w:rPr>
          <w:rFonts w:ascii="Times New Roman" w:hAnsi="Times New Roman" w:cs="Times New Roman"/>
          <w:sz w:val="12"/>
        </w:rPr>
      </w:pPr>
    </w:p>
    <w:p w:rsidR="00AB2E93" w:rsidRDefault="005B1CA6" w:rsidP="00BE12DA">
      <w:pPr>
        <w:pStyle w:val="Footer"/>
        <w:tabs>
          <w:tab w:val="clear" w:pos="4320"/>
          <w:tab w:val="clear" w:pos="8640"/>
        </w:tabs>
        <w:jc w:val="both"/>
        <w:rPr>
          <w:rFonts w:ascii="Times New Roman" w:hAnsi="Times New Roman" w:cs="Times New Roman"/>
          <w:sz w:val="12"/>
        </w:rPr>
      </w:pPr>
      <w:r w:rsidRPr="00240A6B">
        <w:rPr>
          <w:rFonts w:ascii="Times New Roman" w:hAnsi="Times New Roman" w:cs="Times New Roman"/>
          <w:bCs/>
        </w:rPr>
        <w:t>Discussion –</w:t>
      </w:r>
      <w:r>
        <w:rPr>
          <w:rFonts w:ascii="Times New Roman" w:hAnsi="Times New Roman" w:cs="Times New Roman"/>
          <w:bCs/>
        </w:rPr>
        <w:t xml:space="preserve"> </w:t>
      </w:r>
      <w:r w:rsidR="00D90179">
        <w:rPr>
          <w:rFonts w:ascii="Times New Roman" w:hAnsi="Times New Roman" w:cs="Times New Roman"/>
          <w:bCs/>
        </w:rPr>
        <w:t xml:space="preserve">Trustee Lynch informed the Board that there has been some communication with the City of Louisville regarding semi-trucks on California Ave. The City of Louisville is not up to the idea of having semis on California. Trustee Shafer informed the audience that Broadway Ave. </w:t>
      </w:r>
      <w:r w:rsidR="00D90179">
        <w:rPr>
          <w:rFonts w:ascii="Times New Roman" w:hAnsi="Times New Roman" w:cs="Times New Roman"/>
          <w:bCs/>
        </w:rPr>
        <w:lastRenderedPageBreak/>
        <w:t>connects SR 62 &amp; SR 30 and it’s been dedicated as a truck traffic route. Residents asked the Board how could this be changed. Since it is Broadway is a county road, they would contact the Commissioners or Engineers to address having this changed.</w:t>
      </w:r>
    </w:p>
    <w:p w:rsidR="00AB2E93" w:rsidRDefault="00AB2E93" w:rsidP="00BE12DA">
      <w:pPr>
        <w:pStyle w:val="Footer"/>
        <w:tabs>
          <w:tab w:val="clear" w:pos="4320"/>
          <w:tab w:val="clear" w:pos="8640"/>
        </w:tabs>
        <w:jc w:val="both"/>
        <w:rPr>
          <w:rFonts w:ascii="Times New Roman" w:hAnsi="Times New Roman" w:cs="Times New Roman"/>
          <w:sz w:val="12"/>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January </w:t>
      </w:r>
      <w:r w:rsidR="00AB2E93">
        <w:rPr>
          <w:rFonts w:ascii="Times New Roman" w:hAnsi="Times New Roman" w:cs="Times New Roman"/>
          <w:b/>
          <w:bCs/>
          <w:i/>
          <w:u w:val="single"/>
        </w:rPr>
        <w:t>26</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 xml:space="preserve">January </w:t>
      </w:r>
      <w:r w:rsidR="00AB2E93">
        <w:rPr>
          <w:rFonts w:ascii="Times New Roman" w:hAnsi="Times New Roman" w:cs="Times New Roman"/>
          <w:bCs/>
        </w:rPr>
        <w:t>26</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5B1CA6">
        <w:rPr>
          <w:rFonts w:ascii="Times New Roman" w:hAnsi="Times New Roman" w:cs="Times New Roman"/>
          <w:b/>
          <w:bCs/>
          <w:u w:val="single"/>
        </w:rPr>
        <w:t>54</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of </w:t>
      </w:r>
      <w:r w:rsidRPr="007C34E0">
        <w:rPr>
          <w:rFonts w:ascii="Times New Roman" w:hAnsi="Times New Roman" w:cs="Times New Roman"/>
          <w:bCs/>
          <w:sz w:val="24"/>
          <w:szCs w:val="24"/>
        </w:rPr>
        <w:t>$</w:t>
      </w:r>
      <w:r w:rsidR="005B1CA6">
        <w:rPr>
          <w:rFonts w:ascii="Times New Roman" w:hAnsi="Times New Roman" w:cs="Times New Roman"/>
          <w:bCs/>
          <w:sz w:val="24"/>
          <w:szCs w:val="24"/>
        </w:rPr>
        <w:t>96,173.77</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5B1CA6">
        <w:rPr>
          <w:rFonts w:ascii="Times New Roman" w:hAnsi="Times New Roman" w:cs="Times New Roman"/>
          <w:b/>
          <w:bCs/>
          <w:sz w:val="24"/>
          <w:u w:val="single"/>
        </w:rPr>
        <w:t>55</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B566DF">
        <w:rPr>
          <w:rFonts w:ascii="Times New Roman" w:hAnsi="Times New Roman" w:cs="Times New Roman"/>
          <w:bCs/>
          <w:sz w:val="24"/>
          <w:szCs w:val="24"/>
        </w:rPr>
        <w:t xml:space="preserve">at </w:t>
      </w:r>
      <w:r w:rsidR="005B1CA6">
        <w:rPr>
          <w:rFonts w:ascii="Times New Roman" w:hAnsi="Times New Roman" w:cs="Times New Roman"/>
          <w:bCs/>
          <w:sz w:val="24"/>
          <w:szCs w:val="24"/>
        </w:rPr>
        <w:t>8:55</w:t>
      </w:r>
      <w:r w:rsidR="00B16ACA" w:rsidRPr="003D01C9">
        <w:rPr>
          <w:rFonts w:ascii="Times New Roman" w:hAnsi="Times New Roman" w:cs="Times New Roman"/>
          <w:bCs/>
          <w:sz w:val="24"/>
          <w:szCs w:val="24"/>
        </w:rPr>
        <w:t xml:space="preserve"> </w:t>
      </w:r>
      <w:r w:rsidR="00850DF1" w:rsidRPr="003D01C9">
        <w:rPr>
          <w:rFonts w:ascii="Times New Roman" w:hAnsi="Times New Roman" w:cs="Times New Roman"/>
          <w:bCs/>
          <w:sz w:val="24"/>
          <w:szCs w:val="24"/>
        </w:rPr>
        <w:t xml:space="preserve">p.m.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5B1CA6">
        <w:rPr>
          <w:rFonts w:ascii="Times New Roman" w:hAnsi="Times New Roman" w:cs="Times New Roman"/>
          <w:b/>
          <w:bCs/>
          <w:sz w:val="24"/>
          <w:u w:val="single"/>
        </w:rPr>
        <w:t>56</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544B7" w:rsidRPr="006B2C50" w:rsidRDefault="004544B7" w:rsidP="00BE12DA">
      <w:pPr>
        <w:spacing w:after="0" w:line="240" w:lineRule="auto"/>
        <w:jc w:val="both"/>
        <w:rPr>
          <w:rFonts w:ascii="Times New Roman" w:hAnsi="Times New Roman" w:cs="Times New Roman"/>
          <w:bCs/>
          <w:sz w:val="18"/>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B2E93">
        <w:rPr>
          <w:rFonts w:ascii="Times New Roman" w:hAnsi="Times New Roman" w:cs="Times New Roman"/>
          <w:i/>
          <w:sz w:val="18"/>
          <w:szCs w:val="24"/>
          <w:u w:val="single"/>
        </w:rPr>
        <w:t>February 9</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C2" w:rsidRDefault="00434EC2" w:rsidP="00BD4AF6">
      <w:pPr>
        <w:spacing w:after="0" w:line="240" w:lineRule="auto"/>
      </w:pPr>
      <w:r>
        <w:separator/>
      </w:r>
    </w:p>
  </w:endnote>
  <w:endnote w:type="continuationSeparator" w:id="0">
    <w:p w:rsidR="00434EC2" w:rsidRDefault="00434EC2"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160E22">
      <w:rPr>
        <w:noProof/>
      </w:rPr>
      <w:t>3</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C2" w:rsidRDefault="00434EC2" w:rsidP="00BD4AF6">
      <w:pPr>
        <w:spacing w:after="0" w:line="240" w:lineRule="auto"/>
      </w:pPr>
      <w:r>
        <w:separator/>
      </w:r>
    </w:p>
  </w:footnote>
  <w:footnote w:type="continuationSeparator" w:id="0">
    <w:p w:rsidR="00434EC2" w:rsidRDefault="00434EC2"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AB2E93">
      <w:rPr>
        <w:rFonts w:ascii="Times New Roman" w:hAnsi="Times New Roman" w:cs="Times New Roman"/>
        <w:i/>
        <w:sz w:val="20"/>
      </w:rPr>
      <w:t>February 9</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4"/>
  </w:num>
  <w:num w:numId="7">
    <w:abstractNumId w:val="3"/>
  </w:num>
  <w:num w:numId="8">
    <w:abstractNumId w:val="1"/>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9"/>
  </w:num>
  <w:num w:numId="15">
    <w:abstractNumId w:val="2"/>
  </w:num>
  <w:num w:numId="16">
    <w:abstractNumId w:val="11"/>
  </w:num>
  <w:num w:numId="17">
    <w:abstractNumId w:val="8"/>
  </w:num>
  <w:num w:numId="18">
    <w:abstractNumId w:val="6"/>
  </w:num>
  <w:num w:numId="19">
    <w:abstractNumId w:val="17"/>
  </w:num>
  <w:num w:numId="20">
    <w:abstractNumId w:val="12"/>
  </w:num>
  <w:num w:numId="21">
    <w:abstractNumId w:val="18"/>
  </w:num>
  <w:num w:numId="22">
    <w:abstractNumId w:val="20"/>
  </w:num>
  <w:num w:numId="23">
    <w:abstractNumId w:val="7"/>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7AA7"/>
    <w:rsid w:val="00040068"/>
    <w:rsid w:val="00040314"/>
    <w:rsid w:val="00040C54"/>
    <w:rsid w:val="00040FE6"/>
    <w:rsid w:val="000414F1"/>
    <w:rsid w:val="00041CE8"/>
    <w:rsid w:val="00042128"/>
    <w:rsid w:val="00042D0A"/>
    <w:rsid w:val="00042D40"/>
    <w:rsid w:val="00043218"/>
    <w:rsid w:val="000438CA"/>
    <w:rsid w:val="00043CC7"/>
    <w:rsid w:val="00043F06"/>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6BF"/>
    <w:rsid w:val="00063BC7"/>
    <w:rsid w:val="00064128"/>
    <w:rsid w:val="000648AD"/>
    <w:rsid w:val="000648CE"/>
    <w:rsid w:val="00065926"/>
    <w:rsid w:val="00065EDC"/>
    <w:rsid w:val="0006623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22"/>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9CF"/>
    <w:rsid w:val="00353C11"/>
    <w:rsid w:val="00353FE0"/>
    <w:rsid w:val="00354079"/>
    <w:rsid w:val="0035436E"/>
    <w:rsid w:val="003543D4"/>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2B1"/>
    <w:rsid w:val="00390E63"/>
    <w:rsid w:val="00391236"/>
    <w:rsid w:val="00391EFA"/>
    <w:rsid w:val="0039218E"/>
    <w:rsid w:val="00392542"/>
    <w:rsid w:val="00392EA4"/>
    <w:rsid w:val="00393001"/>
    <w:rsid w:val="00393115"/>
    <w:rsid w:val="00393774"/>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F4"/>
    <w:rsid w:val="003A1D70"/>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5CA"/>
    <w:rsid w:val="003B0C4E"/>
    <w:rsid w:val="003B17AB"/>
    <w:rsid w:val="003B1D56"/>
    <w:rsid w:val="003B1E58"/>
    <w:rsid w:val="003B2160"/>
    <w:rsid w:val="003B21C9"/>
    <w:rsid w:val="003B22B3"/>
    <w:rsid w:val="003B2F1F"/>
    <w:rsid w:val="003B2FFC"/>
    <w:rsid w:val="003B373D"/>
    <w:rsid w:val="003B4E9F"/>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4EC2"/>
    <w:rsid w:val="004354BB"/>
    <w:rsid w:val="00435845"/>
    <w:rsid w:val="00435B3D"/>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32A6"/>
    <w:rsid w:val="0050393D"/>
    <w:rsid w:val="00503A16"/>
    <w:rsid w:val="00504742"/>
    <w:rsid w:val="00504A9E"/>
    <w:rsid w:val="0050525A"/>
    <w:rsid w:val="005053B3"/>
    <w:rsid w:val="0050559B"/>
    <w:rsid w:val="0050566B"/>
    <w:rsid w:val="00505DDA"/>
    <w:rsid w:val="005066B8"/>
    <w:rsid w:val="00507DEC"/>
    <w:rsid w:val="0051032A"/>
    <w:rsid w:val="0051040F"/>
    <w:rsid w:val="00510561"/>
    <w:rsid w:val="00510568"/>
    <w:rsid w:val="00510955"/>
    <w:rsid w:val="00511029"/>
    <w:rsid w:val="0051115E"/>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DCE"/>
    <w:rsid w:val="00515043"/>
    <w:rsid w:val="00515263"/>
    <w:rsid w:val="00515512"/>
    <w:rsid w:val="0051562D"/>
    <w:rsid w:val="00517E73"/>
    <w:rsid w:val="005200B4"/>
    <w:rsid w:val="0052014E"/>
    <w:rsid w:val="00520C0B"/>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55C"/>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6114"/>
    <w:rsid w:val="005C6942"/>
    <w:rsid w:val="005C6FFF"/>
    <w:rsid w:val="005C73D4"/>
    <w:rsid w:val="005C767D"/>
    <w:rsid w:val="005C79EA"/>
    <w:rsid w:val="005D046D"/>
    <w:rsid w:val="005D04D4"/>
    <w:rsid w:val="005D0A21"/>
    <w:rsid w:val="005D0B36"/>
    <w:rsid w:val="005D0C3E"/>
    <w:rsid w:val="005D1049"/>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BFB"/>
    <w:rsid w:val="0064756D"/>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D40"/>
    <w:rsid w:val="008A323B"/>
    <w:rsid w:val="008A3B9B"/>
    <w:rsid w:val="008A4F8E"/>
    <w:rsid w:val="008A5266"/>
    <w:rsid w:val="008A57F4"/>
    <w:rsid w:val="008A5A95"/>
    <w:rsid w:val="008A6232"/>
    <w:rsid w:val="008A7091"/>
    <w:rsid w:val="008A7B18"/>
    <w:rsid w:val="008B027F"/>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E8B"/>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6143"/>
    <w:rsid w:val="008F6E07"/>
    <w:rsid w:val="008F6F3A"/>
    <w:rsid w:val="008F7317"/>
    <w:rsid w:val="008F739B"/>
    <w:rsid w:val="008F7D45"/>
    <w:rsid w:val="008F7E67"/>
    <w:rsid w:val="00900A5A"/>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22B5"/>
    <w:rsid w:val="00942443"/>
    <w:rsid w:val="00942B6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700C9"/>
    <w:rsid w:val="009710AB"/>
    <w:rsid w:val="0097135D"/>
    <w:rsid w:val="009714BF"/>
    <w:rsid w:val="00971844"/>
    <w:rsid w:val="00971CC1"/>
    <w:rsid w:val="009729A3"/>
    <w:rsid w:val="009729A4"/>
    <w:rsid w:val="00972C01"/>
    <w:rsid w:val="00973215"/>
    <w:rsid w:val="00973822"/>
    <w:rsid w:val="009738C0"/>
    <w:rsid w:val="00973E85"/>
    <w:rsid w:val="009743C5"/>
    <w:rsid w:val="009744FF"/>
    <w:rsid w:val="00974D7C"/>
    <w:rsid w:val="00974E5C"/>
    <w:rsid w:val="00974F61"/>
    <w:rsid w:val="00974FDC"/>
    <w:rsid w:val="0097595E"/>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DFB"/>
    <w:rsid w:val="009A7EEB"/>
    <w:rsid w:val="009B01AD"/>
    <w:rsid w:val="009B0774"/>
    <w:rsid w:val="009B0887"/>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A4"/>
    <w:rsid w:val="00A26B99"/>
    <w:rsid w:val="00A270DC"/>
    <w:rsid w:val="00A27172"/>
    <w:rsid w:val="00A272FE"/>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C09"/>
    <w:rsid w:val="00BC517E"/>
    <w:rsid w:val="00BC5953"/>
    <w:rsid w:val="00BC67D1"/>
    <w:rsid w:val="00BC7643"/>
    <w:rsid w:val="00BC7E78"/>
    <w:rsid w:val="00BD0280"/>
    <w:rsid w:val="00BD0906"/>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930"/>
    <w:rsid w:val="00D22F08"/>
    <w:rsid w:val="00D2366D"/>
    <w:rsid w:val="00D2373F"/>
    <w:rsid w:val="00D23CE0"/>
    <w:rsid w:val="00D247E7"/>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871"/>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3647"/>
    <w:rsid w:val="00DE3BD8"/>
    <w:rsid w:val="00DE3C4A"/>
    <w:rsid w:val="00DE3CB4"/>
    <w:rsid w:val="00DE3F77"/>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4BFC"/>
    <w:rsid w:val="00EF504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2286"/>
    <w:rsid w:val="00FE22DC"/>
    <w:rsid w:val="00FE2814"/>
    <w:rsid w:val="00FE28FE"/>
    <w:rsid w:val="00FE298F"/>
    <w:rsid w:val="00FE2AD0"/>
    <w:rsid w:val="00FE2F24"/>
    <w:rsid w:val="00FE3808"/>
    <w:rsid w:val="00FE3828"/>
    <w:rsid w:val="00FE38F0"/>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43E4"/>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D611-44A8-4428-815A-E4A7E88C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29</cp:revision>
  <cp:lastPrinted>2017-02-22T16:06:00Z</cp:lastPrinted>
  <dcterms:created xsi:type="dcterms:W3CDTF">2017-02-08T18:56:00Z</dcterms:created>
  <dcterms:modified xsi:type="dcterms:W3CDTF">2017-02-22T16:06:00Z</dcterms:modified>
</cp:coreProperties>
</file>